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BD8E" w14:textId="77777777" w:rsidR="005F7F64" w:rsidRPr="00C74664" w:rsidRDefault="003F6D0D">
      <w:pPr>
        <w:rPr>
          <w:rFonts w:ascii="Arial" w:hAnsi="Arial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C74664">
        <w:rPr>
          <w:rFonts w:ascii="Arial" w:hAnsi="Arial"/>
          <w:b/>
          <w:sz w:val="28"/>
          <w:szCs w:val="28"/>
          <w:lang w:val="en-US"/>
        </w:rPr>
        <w:t>Texte</w:t>
      </w:r>
      <w:proofErr w:type="spellEnd"/>
      <w:r w:rsidRPr="00C74664"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Pr="00C74664">
        <w:rPr>
          <w:rFonts w:ascii="Arial" w:hAnsi="Arial"/>
          <w:b/>
          <w:sz w:val="28"/>
          <w:szCs w:val="28"/>
          <w:lang w:val="en-US"/>
        </w:rPr>
        <w:t>Une</w:t>
      </w:r>
      <w:proofErr w:type="spellEnd"/>
    </w:p>
    <w:p w14:paraId="1F9EEA59" w14:textId="77777777" w:rsidR="003F6D0D" w:rsidRPr="00C74664" w:rsidRDefault="003F6D0D">
      <w:pPr>
        <w:rPr>
          <w:lang w:val="en-US"/>
        </w:rPr>
      </w:pPr>
    </w:p>
    <w:p w14:paraId="2E911241" w14:textId="2898D66A" w:rsidR="00AE2839" w:rsidRPr="00C74664" w:rsidRDefault="00AE2839">
      <w:pPr>
        <w:rPr>
          <w:rFonts w:ascii="Arial" w:hAnsi="Arial"/>
          <w:sz w:val="28"/>
          <w:szCs w:val="28"/>
          <w:lang w:val="en-US"/>
        </w:rPr>
      </w:pPr>
      <w:r w:rsidRPr="00C74664">
        <w:rPr>
          <w:rFonts w:ascii="Arial" w:hAnsi="Arial"/>
          <w:sz w:val="28"/>
          <w:szCs w:val="28"/>
          <w:lang w:val="en-US"/>
        </w:rPr>
        <w:t>The third edition of the SDN Summit wi</w:t>
      </w:r>
      <w:r w:rsidR="00BB6DF0" w:rsidRPr="00C74664">
        <w:rPr>
          <w:rFonts w:ascii="Arial" w:hAnsi="Arial"/>
          <w:sz w:val="28"/>
          <w:szCs w:val="28"/>
          <w:lang w:val="en-US"/>
        </w:rPr>
        <w:t xml:space="preserve">ll </w:t>
      </w:r>
      <w:r w:rsidR="00C74664" w:rsidRPr="00C74664">
        <w:rPr>
          <w:rFonts w:ascii="Arial" w:hAnsi="Arial"/>
          <w:sz w:val="28"/>
          <w:szCs w:val="28"/>
          <w:lang w:val="en-US"/>
        </w:rPr>
        <w:t>ta</w:t>
      </w:r>
      <w:r w:rsidR="00C74664">
        <w:rPr>
          <w:rFonts w:ascii="Arial" w:hAnsi="Arial"/>
          <w:sz w:val="28"/>
          <w:szCs w:val="28"/>
          <w:lang w:val="en-US"/>
        </w:rPr>
        <w:t>ke place</w:t>
      </w:r>
      <w:r w:rsidR="00BB6DF0" w:rsidRPr="00C74664">
        <w:rPr>
          <w:rFonts w:ascii="Arial" w:hAnsi="Arial"/>
          <w:sz w:val="28"/>
          <w:szCs w:val="28"/>
          <w:lang w:val="en-US"/>
        </w:rPr>
        <w:t xml:space="preserve"> </w:t>
      </w:r>
      <w:r w:rsidR="00C74664">
        <w:rPr>
          <w:rFonts w:ascii="Arial" w:hAnsi="Arial"/>
          <w:sz w:val="28"/>
          <w:szCs w:val="28"/>
          <w:lang w:val="en-US"/>
        </w:rPr>
        <w:t>from</w:t>
      </w:r>
      <w:r w:rsidR="00BB6DF0" w:rsidRPr="00C74664">
        <w:rPr>
          <w:rFonts w:ascii="Arial" w:hAnsi="Arial"/>
          <w:sz w:val="28"/>
          <w:szCs w:val="28"/>
          <w:lang w:val="en-US"/>
        </w:rPr>
        <w:t xml:space="preserve"> 18-21 March 2014</w:t>
      </w:r>
      <w:r w:rsidRPr="00C74664">
        <w:rPr>
          <w:rFonts w:ascii="Arial" w:hAnsi="Arial"/>
          <w:sz w:val="28"/>
          <w:szCs w:val="28"/>
          <w:lang w:val="en-US"/>
        </w:rPr>
        <w:t xml:space="preserve">. </w:t>
      </w:r>
      <w:r w:rsidR="003F6D0D" w:rsidRPr="00C74664">
        <w:rPr>
          <w:rFonts w:ascii="Arial" w:hAnsi="Arial"/>
          <w:sz w:val="28"/>
          <w:szCs w:val="28"/>
          <w:lang w:val="en-US"/>
        </w:rPr>
        <w:t>The agenda will pay particular attention to network function virtualization and cloud management platforms.</w:t>
      </w:r>
    </w:p>
    <w:p w14:paraId="0E760AC1" w14:textId="4F7D9E11" w:rsidR="00AE2839" w:rsidRPr="00AE2839" w:rsidRDefault="00BB6DF0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Summit will be collocated with MPLS World. </w:t>
      </w:r>
      <w:r w:rsidR="00AE2839" w:rsidRPr="00AE2839">
        <w:rPr>
          <w:rFonts w:ascii="Arial" w:hAnsi="Arial" w:cs="Arial"/>
          <w:sz w:val="28"/>
          <w:szCs w:val="28"/>
          <w:lang w:val="en-US"/>
        </w:rPr>
        <w:t>The two events will have a common first day and will conclude with a panel discussion made up of key players (manufacturers and operators) from these technologies.</w:t>
      </w:r>
    </w:p>
    <w:p w14:paraId="618737FF" w14:textId="77777777" w:rsidR="00AE2839" w:rsidRPr="00C74664" w:rsidRDefault="00AE2839" w:rsidP="00AE2839">
      <w:pPr>
        <w:rPr>
          <w:rFonts w:ascii="Arial" w:hAnsi="Arial"/>
          <w:sz w:val="28"/>
          <w:szCs w:val="28"/>
          <w:lang w:val="en-US"/>
        </w:rPr>
      </w:pPr>
      <w:r w:rsidRPr="00C74664">
        <w:rPr>
          <w:rFonts w:ascii="Arial" w:hAnsi="Arial"/>
          <w:sz w:val="28"/>
          <w:szCs w:val="28"/>
          <w:lang w:val="en-US"/>
        </w:rPr>
        <w:t xml:space="preserve">Both events attracted 1350 participants in 2013. </w:t>
      </w:r>
    </w:p>
    <w:p w14:paraId="1B7C2015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</w:p>
    <w:p w14:paraId="03E7956E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</w:p>
    <w:p w14:paraId="665C6198" w14:textId="14D003C7" w:rsidR="003F6D0D" w:rsidRPr="00C74664" w:rsidRDefault="00C74664" w:rsidP="00AE2839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SDN Summit 2013</w:t>
      </w:r>
      <w:r w:rsidR="003F6D0D" w:rsidRPr="00C74664">
        <w:rPr>
          <w:rFonts w:ascii="Arial" w:hAnsi="Arial"/>
          <w:b/>
          <w:sz w:val="28"/>
          <w:szCs w:val="28"/>
          <w:lang w:val="en-US"/>
        </w:rPr>
        <w:t>: more than 400 participants</w:t>
      </w:r>
    </w:p>
    <w:p w14:paraId="0118ECBF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</w:p>
    <w:p w14:paraId="343F1DC6" w14:textId="4BE8442C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  <w:r w:rsidRPr="00C74664">
        <w:rPr>
          <w:rFonts w:ascii="Arial" w:hAnsi="Arial"/>
          <w:sz w:val="28"/>
          <w:szCs w:val="28"/>
          <w:lang w:val="en-US"/>
        </w:rPr>
        <w:t xml:space="preserve">The second edition of the SDN Summit attracted more than 400 participants. Together with MPLS World, the total audience reached 1350 people. Upper Side targets </w:t>
      </w:r>
      <w:r w:rsidR="00C74664">
        <w:rPr>
          <w:rFonts w:ascii="Arial" w:hAnsi="Arial"/>
          <w:sz w:val="28"/>
          <w:szCs w:val="28"/>
          <w:lang w:val="en-US"/>
        </w:rPr>
        <w:t xml:space="preserve"> +</w:t>
      </w:r>
      <w:r w:rsidRPr="00C74664">
        <w:rPr>
          <w:rFonts w:ascii="Arial" w:hAnsi="Arial"/>
          <w:sz w:val="28"/>
          <w:szCs w:val="28"/>
          <w:lang w:val="en-US"/>
        </w:rPr>
        <w:t>1500 participants for the 2014 edition.</w:t>
      </w:r>
    </w:p>
    <w:p w14:paraId="74660C38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</w:p>
    <w:p w14:paraId="09EFBD24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</w:p>
    <w:p w14:paraId="4D37C274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Carriers coming from 65 countries</w:t>
      </w:r>
    </w:p>
    <w:p w14:paraId="6F2BB4B4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</w:p>
    <w:p w14:paraId="7AC0520D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870B8A">
        <w:rPr>
          <w:rFonts w:ascii="Arial" w:hAnsi="Arial" w:cs="Arial"/>
          <w:sz w:val="28"/>
          <w:szCs w:val="28"/>
          <w:lang w:val="en-US"/>
        </w:rPr>
        <w:t>Légende</w:t>
      </w:r>
      <w:proofErr w:type="spellEnd"/>
      <w:r w:rsidRPr="00870B8A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proofErr w:type="gramStart"/>
      <w:r w:rsidRPr="00870B8A">
        <w:rPr>
          <w:rFonts w:ascii="Arial" w:hAnsi="Arial" w:cs="Arial"/>
          <w:sz w:val="28"/>
          <w:szCs w:val="28"/>
          <w:lang w:val="en-US"/>
        </w:rPr>
        <w:t>camemberts</w:t>
      </w:r>
      <w:proofErr w:type="spellEnd"/>
      <w:r w:rsidRPr="00870B8A">
        <w:rPr>
          <w:rFonts w:ascii="Arial" w:hAnsi="Arial" w:cs="Arial"/>
          <w:sz w:val="28"/>
          <w:szCs w:val="28"/>
          <w:lang w:val="en-US"/>
        </w:rPr>
        <w:t> :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)</w:t>
      </w:r>
    </w:p>
    <w:p w14:paraId="3F18B5E2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</w:p>
    <w:p w14:paraId="32066E01" w14:textId="0F2A602B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  <w:r w:rsidRPr="00870B8A">
        <w:rPr>
          <w:rFonts w:ascii="Arial" w:hAnsi="Arial" w:cs="Arial"/>
          <w:sz w:val="28"/>
          <w:szCs w:val="28"/>
          <w:lang w:val="en-US"/>
        </w:rPr>
        <w:t xml:space="preserve">The profile of the </w:t>
      </w:r>
      <w:r>
        <w:rPr>
          <w:rFonts w:ascii="Arial" w:hAnsi="Arial" w:cs="Arial"/>
          <w:sz w:val="28"/>
          <w:szCs w:val="28"/>
          <w:lang w:val="en-US"/>
        </w:rPr>
        <w:t>SDN Summit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 delegates demonstrates a growing internationalization and a very strong presence of service providers. R</w:t>
      </w:r>
      <w:r>
        <w:rPr>
          <w:rFonts w:ascii="Arial" w:hAnsi="Arial" w:cs="Arial"/>
          <w:sz w:val="28"/>
          <w:szCs w:val="28"/>
          <w:lang w:val="en-US"/>
        </w:rPr>
        <w:t>epresenta</w:t>
      </w:r>
      <w:r w:rsidRPr="00870B8A"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en-US"/>
        </w:rPr>
        <w:t>ive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s from the </w:t>
      </w:r>
      <w:r>
        <w:rPr>
          <w:rFonts w:ascii="Arial" w:hAnsi="Arial" w:cs="Arial"/>
          <w:sz w:val="28"/>
          <w:szCs w:val="28"/>
          <w:lang w:val="en-US"/>
        </w:rPr>
        <w:t>EU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were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 45 %, f</w:t>
      </w:r>
      <w:r>
        <w:rPr>
          <w:rFonts w:ascii="Arial" w:hAnsi="Arial" w:cs="Arial"/>
          <w:sz w:val="28"/>
          <w:szCs w:val="28"/>
          <w:lang w:val="en-US"/>
        </w:rPr>
        <w:t xml:space="preserve">ollowed by North </w:t>
      </w:r>
      <w:r w:rsidR="003E141A">
        <w:rPr>
          <w:rFonts w:ascii="Arial" w:hAnsi="Arial" w:cs="Arial"/>
          <w:sz w:val="28"/>
          <w:szCs w:val="28"/>
          <w:lang w:val="en-US"/>
        </w:rPr>
        <w:t>America</w:t>
      </w:r>
      <w:r w:rsidR="003E141A" w:rsidRPr="00870B8A">
        <w:rPr>
          <w:rFonts w:ascii="Arial" w:hAnsi="Arial" w:cs="Arial"/>
          <w:sz w:val="28"/>
          <w:szCs w:val="28"/>
          <w:lang w:val="en-US"/>
        </w:rPr>
        <w:t xml:space="preserve"> (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18%), </w:t>
      </w:r>
      <w:r>
        <w:rPr>
          <w:rFonts w:ascii="Arial" w:hAnsi="Arial" w:cs="Arial"/>
          <w:sz w:val="28"/>
          <w:szCs w:val="28"/>
          <w:lang w:val="en-US"/>
        </w:rPr>
        <w:t>Russia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 (11%) and South America (9%). With carriers coming from more than 65 countries, the </w:t>
      </w:r>
      <w:r>
        <w:rPr>
          <w:rFonts w:ascii="Arial" w:hAnsi="Arial" w:cs="Arial"/>
          <w:sz w:val="28"/>
          <w:szCs w:val="28"/>
          <w:lang w:val="en-US"/>
        </w:rPr>
        <w:t xml:space="preserve">SDN Summit and the MPLS 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World Congress </w:t>
      </w:r>
      <w:r>
        <w:rPr>
          <w:rFonts w:ascii="Arial" w:hAnsi="Arial" w:cs="Arial"/>
          <w:sz w:val="28"/>
          <w:szCs w:val="28"/>
          <w:lang w:val="en-US"/>
        </w:rPr>
        <w:t>can claim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 to be the first international event in this realm. </w:t>
      </w:r>
    </w:p>
    <w:p w14:paraId="3BB6DA1B" w14:textId="77777777" w:rsidR="00AE2839" w:rsidRPr="00C74664" w:rsidRDefault="00AE2839" w:rsidP="00AE2839">
      <w:pPr>
        <w:rPr>
          <w:lang w:val="en-US"/>
        </w:rPr>
      </w:pPr>
    </w:p>
    <w:p w14:paraId="70DA0B0F" w14:textId="371E059E" w:rsidR="00AE2839" w:rsidRPr="00C74664" w:rsidRDefault="00C74664" w:rsidP="00AE2839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SDN Summit agenda: F</w:t>
      </w:r>
      <w:r w:rsidR="00AE2839" w:rsidRPr="00C74664">
        <w:rPr>
          <w:rFonts w:ascii="Arial" w:hAnsi="Arial"/>
          <w:b/>
          <w:sz w:val="28"/>
          <w:szCs w:val="28"/>
          <w:lang w:val="en-US"/>
        </w:rPr>
        <w:t>ocus on Network Function Virtualization</w:t>
      </w:r>
      <w:r w:rsidR="003F6D0D" w:rsidRPr="00C74664">
        <w:rPr>
          <w:rFonts w:ascii="Arial" w:hAnsi="Arial"/>
          <w:b/>
          <w:sz w:val="28"/>
          <w:szCs w:val="28"/>
          <w:lang w:val="en-US"/>
        </w:rPr>
        <w:t xml:space="preserve"> and Cloud Management</w:t>
      </w:r>
    </w:p>
    <w:p w14:paraId="77E722B3" w14:textId="77777777" w:rsidR="00AE2839" w:rsidRPr="00C74664" w:rsidRDefault="00AE2839" w:rsidP="00AE2839">
      <w:pPr>
        <w:rPr>
          <w:lang w:val="en-US"/>
        </w:rPr>
      </w:pPr>
    </w:p>
    <w:p w14:paraId="792B2EBA" w14:textId="00B5D589" w:rsidR="00AE2839" w:rsidRPr="00C74664" w:rsidRDefault="00C74664" w:rsidP="00AE2839">
      <w:p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2014 program</w:t>
      </w:r>
      <w:r w:rsidR="003F6D0D" w:rsidRPr="00C74664">
        <w:rPr>
          <w:rFonts w:ascii="Arial" w:hAnsi="Arial"/>
          <w:sz w:val="28"/>
          <w:szCs w:val="28"/>
          <w:lang w:val="en-US"/>
        </w:rPr>
        <w:t xml:space="preserve"> will pay particular</w:t>
      </w:r>
      <w:r w:rsidR="00035153" w:rsidRPr="00C74664">
        <w:rPr>
          <w:rFonts w:ascii="Arial" w:hAnsi="Arial"/>
          <w:sz w:val="28"/>
          <w:szCs w:val="28"/>
          <w:lang w:val="en-US"/>
        </w:rPr>
        <w:t xml:space="preserve"> attention to net</w:t>
      </w:r>
      <w:r w:rsidR="003F6D0D" w:rsidRPr="00C74664">
        <w:rPr>
          <w:rFonts w:ascii="Arial" w:hAnsi="Arial"/>
          <w:sz w:val="28"/>
          <w:szCs w:val="28"/>
          <w:lang w:val="en-US"/>
        </w:rPr>
        <w:t>work function virtualization, cloud management platforms, open source software and overlays.</w:t>
      </w:r>
    </w:p>
    <w:p w14:paraId="08AC7F99" w14:textId="77777777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  <w:r w:rsidRPr="00C74664">
        <w:rPr>
          <w:rFonts w:ascii="Arial" w:hAnsi="Arial"/>
          <w:sz w:val="28"/>
          <w:szCs w:val="28"/>
          <w:lang w:val="en-US"/>
        </w:rPr>
        <w:t>A call for proposals is open until June 30.</w:t>
      </w:r>
    </w:p>
    <w:p w14:paraId="5CA7C4F5" w14:textId="4FDBD482" w:rsidR="003F6D0D" w:rsidRPr="00C74664" w:rsidRDefault="003F6D0D" w:rsidP="00AE2839">
      <w:pPr>
        <w:rPr>
          <w:rFonts w:ascii="Arial" w:hAnsi="Arial"/>
          <w:sz w:val="28"/>
          <w:szCs w:val="28"/>
          <w:lang w:val="en-US"/>
        </w:rPr>
      </w:pPr>
      <w:r w:rsidRPr="00C74664">
        <w:rPr>
          <w:rFonts w:ascii="Arial" w:hAnsi="Arial"/>
          <w:sz w:val="28"/>
          <w:szCs w:val="28"/>
          <w:lang w:val="en-US"/>
        </w:rPr>
        <w:t xml:space="preserve">The scientific committee will review the proposals. Upper Side </w:t>
      </w:r>
      <w:r w:rsidR="00035153" w:rsidRPr="00C74664">
        <w:rPr>
          <w:rFonts w:ascii="Arial" w:hAnsi="Arial"/>
          <w:sz w:val="28"/>
          <w:szCs w:val="28"/>
          <w:lang w:val="en-US"/>
        </w:rPr>
        <w:t>team</w:t>
      </w:r>
      <w:r w:rsidRPr="00C74664">
        <w:rPr>
          <w:rFonts w:ascii="Arial" w:hAnsi="Arial"/>
          <w:sz w:val="28"/>
          <w:szCs w:val="28"/>
          <w:lang w:val="en-US"/>
        </w:rPr>
        <w:t xml:space="preserve"> would like to thank the committee members for their </w:t>
      </w:r>
      <w:r w:rsidR="00C74664" w:rsidRPr="00C74664">
        <w:rPr>
          <w:rFonts w:ascii="Arial" w:hAnsi="Arial"/>
          <w:sz w:val="28"/>
          <w:szCs w:val="28"/>
          <w:lang w:val="en-US"/>
        </w:rPr>
        <w:t>invaluable</w:t>
      </w:r>
      <w:r w:rsidRPr="00C74664">
        <w:rPr>
          <w:rFonts w:ascii="Arial" w:hAnsi="Arial"/>
          <w:sz w:val="28"/>
          <w:szCs w:val="28"/>
          <w:lang w:val="en-US"/>
        </w:rPr>
        <w:t xml:space="preserve"> help. </w:t>
      </w:r>
    </w:p>
    <w:p w14:paraId="2B3BC392" w14:textId="77777777" w:rsidR="00AE2839" w:rsidRDefault="00AE2839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</w:p>
    <w:p w14:paraId="2ECA8657" w14:textId="77777777" w:rsidR="003F6D0D" w:rsidRPr="003F6D0D" w:rsidRDefault="003F6D0D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sz w:val="28"/>
          <w:szCs w:val="28"/>
          <w:lang w:val="en-US"/>
        </w:rPr>
      </w:pPr>
      <w:r w:rsidRPr="003F6D0D">
        <w:rPr>
          <w:rFonts w:ascii="Arial" w:hAnsi="Arial" w:cs="Arial"/>
          <w:b/>
          <w:sz w:val="28"/>
          <w:szCs w:val="28"/>
          <w:lang w:val="en-US"/>
        </w:rPr>
        <w:t>Colocation with MPLS World</w:t>
      </w:r>
    </w:p>
    <w:p w14:paraId="2A908A54" w14:textId="77777777" w:rsidR="003F6D0D" w:rsidRDefault="003F6D0D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</w:p>
    <w:p w14:paraId="06178060" w14:textId="35D74364" w:rsidR="003F6D0D" w:rsidRDefault="003F6D0D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As was the case </w:t>
      </w:r>
      <w:r w:rsidR="00C74664">
        <w:rPr>
          <w:rFonts w:ascii="Arial" w:hAnsi="Arial" w:cs="Arial"/>
          <w:sz w:val="28"/>
          <w:szCs w:val="28"/>
          <w:lang w:val="en-US"/>
        </w:rPr>
        <w:t>in 2013</w:t>
      </w:r>
      <w:r>
        <w:rPr>
          <w:rFonts w:ascii="Arial" w:hAnsi="Arial" w:cs="Arial"/>
          <w:sz w:val="28"/>
          <w:szCs w:val="28"/>
          <w:lang w:val="en-US"/>
        </w:rPr>
        <w:t xml:space="preserve">, MPLS World and SDN Summit </w:t>
      </w:r>
      <w:r w:rsidR="00C74664">
        <w:rPr>
          <w:rFonts w:ascii="Arial" w:hAnsi="Arial" w:cs="Arial"/>
          <w:sz w:val="28"/>
          <w:szCs w:val="28"/>
          <w:lang w:val="en-US"/>
        </w:rPr>
        <w:t xml:space="preserve">will have a </w:t>
      </w:r>
      <w:r w:rsidR="00C74664">
        <w:rPr>
          <w:rFonts w:ascii="Arial" w:hAnsi="Arial" w:cs="Arial"/>
          <w:sz w:val="28"/>
          <w:szCs w:val="28"/>
          <w:lang w:val="en-US"/>
        </w:rPr>
        <w:lastRenderedPageBreak/>
        <w:t>common agenda</w:t>
      </w:r>
      <w:r>
        <w:rPr>
          <w:rFonts w:ascii="Arial" w:hAnsi="Arial" w:cs="Arial"/>
          <w:sz w:val="28"/>
          <w:szCs w:val="28"/>
          <w:lang w:val="en-US"/>
        </w:rPr>
        <w:t xml:space="preserve"> during the first day of the event, </w:t>
      </w:r>
      <w:r w:rsidR="00C74664">
        <w:rPr>
          <w:rFonts w:ascii="Arial" w:hAnsi="Arial" w:cs="Arial"/>
          <w:sz w:val="28"/>
          <w:szCs w:val="28"/>
          <w:lang w:val="en-US"/>
        </w:rPr>
        <w:t>and will end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C74664">
        <w:rPr>
          <w:rFonts w:ascii="Arial" w:hAnsi="Arial" w:cs="Arial"/>
          <w:sz w:val="28"/>
          <w:szCs w:val="28"/>
          <w:lang w:val="en-US"/>
        </w:rPr>
        <w:t>with</w:t>
      </w:r>
      <w:r>
        <w:rPr>
          <w:rFonts w:ascii="Arial" w:hAnsi="Arial" w:cs="Arial"/>
          <w:sz w:val="28"/>
          <w:szCs w:val="28"/>
          <w:lang w:val="en-US"/>
        </w:rPr>
        <w:t xml:space="preserve"> a debate addressing the most important technical issues impacting service providers network architectures.</w:t>
      </w:r>
    </w:p>
    <w:p w14:paraId="4EA49DC5" w14:textId="77777777" w:rsidR="003F6D0D" w:rsidRDefault="003F6D0D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</w:p>
    <w:p w14:paraId="1C455F91" w14:textId="77777777" w:rsidR="003F6D0D" w:rsidRDefault="003F6D0D" w:rsidP="00AE283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lang w:val="en-US"/>
        </w:rPr>
      </w:pPr>
    </w:p>
    <w:p w14:paraId="2C6FFEB7" w14:textId="77777777" w:rsidR="00AE2839" w:rsidRPr="008B2780" w:rsidRDefault="00AE2839" w:rsidP="00AE2839">
      <w:pPr>
        <w:rPr>
          <w:rFonts w:ascii="Arial" w:hAnsi="Arial" w:cs="Arial"/>
          <w:b/>
          <w:sz w:val="28"/>
          <w:szCs w:val="28"/>
          <w:lang w:val="en-GB"/>
        </w:rPr>
      </w:pPr>
      <w:r w:rsidRPr="008B2780">
        <w:rPr>
          <w:rFonts w:ascii="Arial" w:hAnsi="Arial" w:cs="Arial"/>
          <w:b/>
          <w:sz w:val="28"/>
          <w:szCs w:val="28"/>
          <w:lang w:val="en-GB"/>
        </w:rPr>
        <w:t>The Interop Platform</w:t>
      </w:r>
    </w:p>
    <w:p w14:paraId="5F8B7F6E" w14:textId="77777777" w:rsidR="00AE2839" w:rsidRPr="008B2780" w:rsidRDefault="00AE2839" w:rsidP="00AE2839">
      <w:pPr>
        <w:rPr>
          <w:rFonts w:ascii="Arial" w:hAnsi="Arial" w:cs="Arial"/>
          <w:sz w:val="28"/>
          <w:szCs w:val="28"/>
          <w:lang w:val="en-GB"/>
        </w:rPr>
      </w:pPr>
    </w:p>
    <w:p w14:paraId="05A48DB5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  <w:r w:rsidRPr="00870B8A">
        <w:rPr>
          <w:rFonts w:ascii="Arial" w:hAnsi="Arial" w:cs="Arial"/>
          <w:sz w:val="28"/>
          <w:szCs w:val="28"/>
          <w:lang w:val="en-US"/>
        </w:rPr>
        <w:t xml:space="preserve">The European Advanced Networking Test Center </w:t>
      </w:r>
      <w:proofErr w:type="gramStart"/>
      <w:r w:rsidRPr="00870B8A">
        <w:rPr>
          <w:rFonts w:ascii="Arial" w:hAnsi="Arial" w:cs="Arial"/>
          <w:sz w:val="28"/>
          <w:szCs w:val="28"/>
          <w:lang w:val="en-US"/>
        </w:rPr>
        <w:t xml:space="preserve">( </w:t>
      </w:r>
      <w:proofErr w:type="gramEnd"/>
      <w:hyperlink r:id="rId6" w:history="1">
        <w:r w:rsidRPr="00870B8A">
          <w:rPr>
            <w:rFonts w:ascii="Arial" w:hAnsi="Arial" w:cs="Arial"/>
            <w:color w:val="262626"/>
            <w:sz w:val="28"/>
            <w:szCs w:val="28"/>
            <w:u w:val="single" w:color="262626"/>
            <w:lang w:val="en-US"/>
          </w:rPr>
          <w:t>EANTC</w:t>
        </w:r>
      </w:hyperlink>
      <w:r w:rsidRPr="00870B8A">
        <w:rPr>
          <w:rFonts w:ascii="Arial" w:hAnsi="Arial" w:cs="Arial"/>
          <w:sz w:val="28"/>
          <w:szCs w:val="28"/>
          <w:lang w:val="en-US"/>
        </w:rPr>
        <w:t xml:space="preserve">) in collaboration with Upperside Conferences will invite industrials to a multi-vendor </w:t>
      </w:r>
      <w:r>
        <w:rPr>
          <w:rFonts w:ascii="Arial" w:hAnsi="Arial" w:cs="Arial"/>
          <w:sz w:val="28"/>
          <w:szCs w:val="28"/>
          <w:lang w:val="en-US"/>
        </w:rPr>
        <w:t xml:space="preserve">SDN &amp; </w:t>
      </w:r>
      <w:r w:rsidRPr="00870B8A">
        <w:rPr>
          <w:rFonts w:ascii="Arial" w:hAnsi="Arial" w:cs="Arial"/>
          <w:sz w:val="28"/>
          <w:szCs w:val="28"/>
          <w:lang w:val="en-US"/>
        </w:rPr>
        <w:t xml:space="preserve">MPLS interoperability test in January 2014, that will be demonstrated during the </w:t>
      </w:r>
      <w:r>
        <w:rPr>
          <w:rFonts w:ascii="Arial" w:hAnsi="Arial" w:cs="Arial"/>
          <w:sz w:val="28"/>
          <w:szCs w:val="28"/>
          <w:lang w:val="en-US"/>
        </w:rPr>
        <w:t>event in the exhibition area</w:t>
      </w:r>
      <w:r w:rsidRPr="00870B8A">
        <w:rPr>
          <w:rFonts w:ascii="Arial" w:hAnsi="Arial" w:cs="Arial"/>
          <w:sz w:val="28"/>
          <w:szCs w:val="28"/>
          <w:lang w:val="en-US"/>
        </w:rPr>
        <w:t>.</w:t>
      </w:r>
    </w:p>
    <w:p w14:paraId="14DD1E11" w14:textId="77777777" w:rsidR="00AE2839" w:rsidRPr="00870B8A" w:rsidRDefault="00AE2839" w:rsidP="00AE2839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</w:p>
    <w:p w14:paraId="01D72654" w14:textId="77777777" w:rsidR="00AE2839" w:rsidRPr="00870B8A" w:rsidRDefault="00AE2839" w:rsidP="00AE2839">
      <w:pPr>
        <w:rPr>
          <w:rFonts w:ascii="Arial" w:hAnsi="Arial" w:cs="Arial"/>
          <w:sz w:val="28"/>
          <w:szCs w:val="28"/>
          <w:lang w:val="en-US"/>
        </w:rPr>
      </w:pPr>
      <w:r w:rsidRPr="00870B8A">
        <w:rPr>
          <w:rFonts w:ascii="Arial" w:hAnsi="Arial" w:cs="Arial"/>
          <w:sz w:val="28"/>
          <w:szCs w:val="28"/>
          <w:lang w:val="en-US"/>
        </w:rPr>
        <w:t>For the 2013 edition, the tests focused on the following scenarios:</w:t>
      </w:r>
    </w:p>
    <w:p w14:paraId="35E6282D" w14:textId="77777777" w:rsidR="00AE2839" w:rsidRPr="00870B8A" w:rsidRDefault="00AE2839" w:rsidP="00AE283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1336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9"/>
      </w:tblGrid>
      <w:tr w:rsidR="00AE2839" w:rsidRPr="003E141A" w14:paraId="40315649" w14:textId="77777777" w:rsidTr="00035153">
        <w:trPr>
          <w:trHeight w:val="258"/>
        </w:trPr>
        <w:tc>
          <w:tcPr>
            <w:tcW w:w="4786" w:type="dxa"/>
            <w:shd w:val="clear" w:color="auto" w:fill="FFFFFF"/>
            <w:vAlign w:val="center"/>
          </w:tcPr>
          <w:p w14:paraId="59A02103" w14:textId="77777777" w:rsidR="00AE2839" w:rsidRPr="008B2780" w:rsidRDefault="00AE2839" w:rsidP="00AE28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457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B2780">
              <w:rPr>
                <w:rFonts w:ascii="Arial" w:hAnsi="Arial" w:cs="Arial"/>
                <w:sz w:val="28"/>
                <w:szCs w:val="28"/>
              </w:rPr>
              <w:t>Software Defined Networking (SDN)</w:t>
            </w:r>
          </w:p>
          <w:p w14:paraId="6F1F58B0" w14:textId="77777777" w:rsidR="00AE2839" w:rsidRPr="008B2780" w:rsidRDefault="00AE2839" w:rsidP="00AE28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0D07CD">
              <w:rPr>
                <w:rFonts w:ascii="Arial" w:hAnsi="Arial" w:cs="Arial"/>
                <w:sz w:val="28"/>
                <w:szCs w:val="28"/>
                <w:lang w:val="en-US"/>
              </w:rPr>
              <w:t>Clock</w:t>
            </w:r>
            <w:r w:rsidRPr="008B27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D07CD">
              <w:rPr>
                <w:rFonts w:ascii="Arial" w:hAnsi="Arial" w:cs="Arial"/>
                <w:sz w:val="28"/>
                <w:szCs w:val="28"/>
                <w:lang w:val="en-US"/>
              </w:rPr>
              <w:t>Synchronization</w:t>
            </w:r>
          </w:p>
          <w:p w14:paraId="209A47A8" w14:textId="77777777" w:rsidR="00AE2839" w:rsidRPr="008B2780" w:rsidRDefault="00AE2839" w:rsidP="00AE28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0D07CD">
              <w:rPr>
                <w:rFonts w:ascii="Arial" w:hAnsi="Arial" w:cs="Arial"/>
                <w:sz w:val="28"/>
                <w:szCs w:val="28"/>
                <w:lang w:val="en-US"/>
              </w:rPr>
              <w:t>Resilient</w:t>
            </w:r>
            <w:r w:rsidRPr="008B2780">
              <w:rPr>
                <w:rFonts w:ascii="Arial" w:hAnsi="Arial" w:cs="Arial"/>
                <w:sz w:val="28"/>
                <w:szCs w:val="28"/>
              </w:rPr>
              <w:t xml:space="preserve"> Multicast VPN Services</w:t>
            </w:r>
          </w:p>
          <w:p w14:paraId="59BBCB46" w14:textId="77777777" w:rsidR="00AE2839" w:rsidRPr="008B2780" w:rsidRDefault="00AE2839" w:rsidP="00AE28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B2780">
              <w:rPr>
                <w:rFonts w:ascii="Arial" w:hAnsi="Arial" w:cs="Arial"/>
                <w:sz w:val="28"/>
                <w:szCs w:val="28"/>
              </w:rPr>
              <w:t>IPv6 Migration Scenarios</w:t>
            </w:r>
          </w:p>
          <w:p w14:paraId="14723511" w14:textId="77777777" w:rsidR="00AE2839" w:rsidRPr="008B2780" w:rsidRDefault="00AE2839" w:rsidP="00AE283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8B2780">
              <w:rPr>
                <w:rFonts w:ascii="Arial" w:hAnsi="Arial" w:cs="Arial"/>
                <w:sz w:val="28"/>
                <w:szCs w:val="28"/>
              </w:rPr>
              <w:t>Carrier Ethernet 2.0</w:t>
            </w:r>
          </w:p>
          <w:p w14:paraId="7C6A9195" w14:textId="77777777" w:rsidR="00AE2839" w:rsidRPr="008B2780" w:rsidRDefault="00AE2839" w:rsidP="00035153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8"/>
                <w:szCs w:val="28"/>
              </w:rPr>
            </w:pPr>
          </w:p>
          <w:p w14:paraId="1F5FFB1D" w14:textId="77777777" w:rsidR="00AE2839" w:rsidRPr="00870B8A" w:rsidRDefault="00AE2839" w:rsidP="00035153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0B8A">
              <w:rPr>
                <w:rFonts w:ascii="Arial" w:hAnsi="Arial" w:cs="Arial"/>
                <w:sz w:val="28"/>
                <w:szCs w:val="28"/>
                <w:lang w:val="en-US"/>
              </w:rPr>
              <w:t xml:space="preserve">The tests were performed and verified in detail at a closed doors hot staging at </w:t>
            </w:r>
            <w:hyperlink r:id="rId7" w:history="1">
              <w:r w:rsidRPr="00870B8A">
                <w:rPr>
                  <w:rFonts w:ascii="Arial" w:hAnsi="Arial" w:cs="Arial"/>
                  <w:sz w:val="28"/>
                  <w:szCs w:val="28"/>
                  <w:u w:val="single"/>
                  <w:lang w:val="en-US"/>
                </w:rPr>
                <w:t>EANTC</w:t>
              </w:r>
            </w:hyperlink>
            <w:r w:rsidRPr="00870B8A">
              <w:rPr>
                <w:rFonts w:ascii="Arial" w:hAnsi="Arial" w:cs="Arial"/>
                <w:sz w:val="28"/>
                <w:szCs w:val="28"/>
                <w:lang w:val="en-US"/>
              </w:rPr>
              <w:t xml:space="preserve"> lab in Berlin.   The successful results of the tests were documented in a white paper released by </w:t>
            </w:r>
            <w:hyperlink r:id="rId8" w:history="1">
              <w:r w:rsidRPr="00870B8A">
                <w:rPr>
                  <w:rFonts w:ascii="Arial" w:hAnsi="Arial" w:cs="Arial"/>
                  <w:sz w:val="28"/>
                  <w:szCs w:val="28"/>
                  <w:u w:val="single"/>
                  <w:lang w:val="en-US"/>
                </w:rPr>
                <w:t>EANTC</w:t>
              </w:r>
            </w:hyperlink>
            <w:r w:rsidRPr="00870B8A">
              <w:rPr>
                <w:rFonts w:ascii="Arial" w:hAnsi="Arial" w:cs="Arial"/>
                <w:sz w:val="28"/>
                <w:szCs w:val="28"/>
                <w:lang w:val="en-US"/>
              </w:rPr>
              <w:t xml:space="preserve"> during the congress.  To get more info: </w:t>
            </w:r>
            <w:hyperlink r:id="rId9" w:history="1">
              <w:r w:rsidRPr="00870B8A">
                <w:rPr>
                  <w:rFonts w:ascii="Arial" w:hAnsi="Arial" w:cs="Arial"/>
                  <w:sz w:val="28"/>
                  <w:szCs w:val="28"/>
                  <w:u w:val="single"/>
                  <w:lang w:val="en-US"/>
                </w:rPr>
                <w:t>http://www.eantc.de/showcases/mplsewc2013/intro.html</w:t>
              </w:r>
            </w:hyperlink>
          </w:p>
        </w:tc>
      </w:tr>
    </w:tbl>
    <w:p w14:paraId="3FC804B0" w14:textId="77777777" w:rsidR="00AE2839" w:rsidRPr="00C74664" w:rsidRDefault="00AE2839">
      <w:pPr>
        <w:rPr>
          <w:lang w:val="en-US"/>
        </w:rPr>
      </w:pPr>
    </w:p>
    <w:p w14:paraId="7768A96D" w14:textId="77777777" w:rsidR="00AE2839" w:rsidRPr="008B2780" w:rsidRDefault="00AE2839" w:rsidP="00AE2839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8B2780">
        <w:rPr>
          <w:rFonts w:ascii="Arial" w:hAnsi="Arial" w:cs="Arial"/>
          <w:b/>
          <w:color w:val="000000"/>
          <w:sz w:val="28"/>
          <w:szCs w:val="28"/>
          <w:lang w:val="en-US"/>
        </w:rPr>
        <w:t>CALL FOR PROPOSALS</w:t>
      </w:r>
      <w:r w:rsidRPr="008B2780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8B2780">
        <w:rPr>
          <w:rFonts w:ascii="Arial" w:hAnsi="Arial" w:cs="Arial"/>
          <w:color w:val="000000"/>
          <w:sz w:val="28"/>
          <w:szCs w:val="28"/>
          <w:lang w:val="en-US"/>
        </w:rPr>
        <w:br/>
        <w:t>The following list of topics is not exhaustive and authors may propose other subjects in keeping within the thematic framework.</w:t>
      </w:r>
    </w:p>
    <w:p w14:paraId="0538C478" w14:textId="77777777" w:rsidR="00AE2839" w:rsidRPr="00C74664" w:rsidRDefault="00AE2839">
      <w:pPr>
        <w:rPr>
          <w:lang w:val="en-US"/>
        </w:rPr>
      </w:pPr>
    </w:p>
    <w:p w14:paraId="741ED4C3" w14:textId="58425C3D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SDN Standardization – ONF, IETF, ITU, ETSI, ATIS </w:t>
      </w:r>
      <w:r w:rsidR="00766900" w:rsidRPr="00C74664">
        <w:rPr>
          <w:rFonts w:ascii="Arial" w:hAnsi="Arial" w:cs="Arial"/>
          <w:sz w:val="28"/>
          <w:szCs w:val="28"/>
          <w:lang w:val="en-US"/>
        </w:rPr>
        <w:t>(</w:t>
      </w:r>
      <w:r w:rsidRPr="00C74664">
        <w:rPr>
          <w:rFonts w:ascii="Arial" w:hAnsi="Arial" w:cs="Arial"/>
          <w:sz w:val="28"/>
          <w:szCs w:val="28"/>
          <w:lang w:val="en-US"/>
        </w:rPr>
        <w:t>others</w:t>
      </w:r>
      <w:r w:rsidR="00766900" w:rsidRPr="00C74664">
        <w:rPr>
          <w:rFonts w:ascii="Arial" w:hAnsi="Arial" w:cs="Arial"/>
          <w:sz w:val="28"/>
          <w:szCs w:val="28"/>
          <w:lang w:val="en-US"/>
        </w:rPr>
        <w:t>)</w:t>
      </w:r>
    </w:p>
    <w:p w14:paraId="3EF32186" w14:textId="1059EE25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Network function virtualization </w:t>
      </w:r>
      <w:r w:rsidRPr="00C74664">
        <w:rPr>
          <w:rFonts w:ascii="Arial" w:eastAsia="MS Gothic" w:hAnsi="Arial" w:cs="Arial"/>
          <w:sz w:val="28"/>
          <w:szCs w:val="28"/>
          <w:lang w:val="en-US"/>
        </w:rPr>
        <w:t>applications (Virtual CPE, EPC, Gateways)</w:t>
      </w:r>
    </w:p>
    <w:p w14:paraId="46EF7ED4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Application of SDN to OMNIRAN </w:t>
      </w:r>
    </w:p>
    <w:p w14:paraId="1CC7842A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5FCB44C" w14:textId="52B570EC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SDN oriented mobile backhaul </w:t>
      </w:r>
    </w:p>
    <w:p w14:paraId="243FEE1D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A9D8B45" w14:textId="43ADCD4D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SDN Controller architectures, design, requirements, and challenges </w:t>
      </w:r>
    </w:p>
    <w:p w14:paraId="04D96D3A" w14:textId="77777777" w:rsidR="00766900" w:rsidRPr="00C74664" w:rsidRDefault="00766900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</w:p>
    <w:p w14:paraId="39C2C550" w14:textId="5ECA7182" w:rsidR="00035153" w:rsidRPr="00C74664" w:rsidRDefault="00766900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Experimental a</w:t>
      </w:r>
      <w:r w:rsidR="00035153" w:rsidRPr="00C74664">
        <w:rPr>
          <w:rFonts w:ascii="Arial" w:hAnsi="Arial" w:cs="Arial"/>
          <w:sz w:val="28"/>
          <w:szCs w:val="28"/>
          <w:lang w:val="en-US"/>
        </w:rPr>
        <w:t xml:space="preserve">cademic </w:t>
      </w:r>
      <w:r w:rsidRPr="00C74664">
        <w:rPr>
          <w:rFonts w:ascii="Arial" w:hAnsi="Arial" w:cs="Arial"/>
          <w:sz w:val="28"/>
          <w:szCs w:val="28"/>
          <w:lang w:val="en-US"/>
        </w:rPr>
        <w:t>deployments</w:t>
      </w:r>
    </w:p>
    <w:p w14:paraId="5DD537A5" w14:textId="53C9EB73" w:rsidR="00035153" w:rsidRPr="00C74664" w:rsidRDefault="00C74664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Operational models of computing</w:t>
      </w:r>
      <w:r w:rsidR="00035153" w:rsidRPr="00C74664">
        <w:rPr>
          <w:rFonts w:ascii="Arial" w:hAnsi="Arial" w:cs="Arial"/>
          <w:sz w:val="28"/>
          <w:szCs w:val="28"/>
          <w:lang w:val="en-US"/>
        </w:rPr>
        <w:t>, storage and networking</w:t>
      </w:r>
    </w:p>
    <w:p w14:paraId="375D759A" w14:textId="177554DD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Cloud management</w:t>
      </w:r>
    </w:p>
    <w:p w14:paraId="57C4AA0E" w14:textId="1E8BD3D0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 xml:space="preserve">Data center </w:t>
      </w:r>
      <w:r w:rsidR="00C74664" w:rsidRPr="00C74664">
        <w:rPr>
          <w:rFonts w:ascii="Arial" w:hAnsi="Arial" w:cs="Arial"/>
          <w:sz w:val="28"/>
          <w:szCs w:val="28"/>
          <w:lang w:val="en-US"/>
        </w:rPr>
        <w:t>virtualization</w:t>
      </w:r>
    </w:p>
    <w:p w14:paraId="2EBCB141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MPLS in Data Centers</w:t>
      </w:r>
    </w:p>
    <w:p w14:paraId="17E8E01C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Role of inter data center technologies</w:t>
      </w:r>
    </w:p>
    <w:p w14:paraId="0B455371" w14:textId="27038A46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Open source softwares</w:t>
      </w:r>
    </w:p>
    <w:p w14:paraId="7D9ECF84" w14:textId="508C075E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Enterprise use cases</w:t>
      </w:r>
    </w:p>
    <w:p w14:paraId="1B231DA8" w14:textId="77777777" w:rsidR="00766900" w:rsidRPr="00C74664" w:rsidRDefault="00766900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Internet and things</w:t>
      </w:r>
    </w:p>
    <w:p w14:paraId="78B6FF33" w14:textId="75583778" w:rsidR="00766900" w:rsidRPr="00C74664" w:rsidRDefault="00766900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Homenet</w:t>
      </w:r>
    </w:p>
    <w:p w14:paraId="5BEA4F50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8"/>
          <w:szCs w:val="28"/>
          <w:lang w:val="en-US"/>
        </w:rPr>
      </w:pPr>
      <w:r w:rsidRPr="00C74664">
        <w:rPr>
          <w:rFonts w:ascii="Arial" w:hAnsi="Arial" w:cs="Arial"/>
          <w:sz w:val="28"/>
          <w:szCs w:val="28"/>
          <w:lang w:val="en-US"/>
        </w:rPr>
        <w:t>APIs</w:t>
      </w:r>
    </w:p>
    <w:p w14:paraId="3C86261B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Overlays versus under-lays</w:t>
      </w:r>
    </w:p>
    <w:p w14:paraId="0170B201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Scalability issues with SDN</w:t>
      </w:r>
    </w:p>
    <w:p w14:paraId="5B697BD2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Protocol abstractions</w:t>
      </w:r>
    </w:p>
    <w:p w14:paraId="78C00E9D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Distribution</w:t>
      </w:r>
    </w:p>
    <w:p w14:paraId="7AFD94D8" w14:textId="75499206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Rapid Application develo</w:t>
      </w:r>
      <w:r w:rsidR="00C74664">
        <w:rPr>
          <w:rFonts w:ascii="Arial" w:eastAsia="MS Gothic" w:hAnsi="Arial" w:cs="Arial"/>
          <w:sz w:val="28"/>
          <w:szCs w:val="28"/>
          <w:lang w:val="en-US"/>
        </w:rPr>
        <w:t>p</w:t>
      </w:r>
      <w:r w:rsidRPr="00C74664">
        <w:rPr>
          <w:rFonts w:ascii="Arial" w:eastAsia="MS Gothic" w:hAnsi="Arial" w:cs="Arial"/>
          <w:sz w:val="28"/>
          <w:szCs w:val="28"/>
          <w:lang w:val="en-US"/>
        </w:rPr>
        <w:t>ment, deployment, re-deployment and tear-down</w:t>
      </w:r>
    </w:p>
    <w:p w14:paraId="439E902C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6D440D64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Provisioning and management including tools</w:t>
      </w:r>
    </w:p>
    <w:p w14:paraId="350DC652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522628EB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VPNs compute and storage</w:t>
      </w:r>
    </w:p>
    <w:p w14:paraId="6C7E0590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1CFC9923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Application performance</w:t>
      </w:r>
    </w:p>
    <w:p w14:paraId="39A853FB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218B9E6C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Service Assurance (SLA) in Telco environments</w:t>
      </w:r>
    </w:p>
    <w:p w14:paraId="09AAA8F7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04494C63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OSS/BSS and NEPS direction</w:t>
      </w:r>
    </w:p>
    <w:p w14:paraId="0B041975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 </w:t>
      </w:r>
    </w:p>
    <w:p w14:paraId="3751466A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Policy</w:t>
      </w:r>
    </w:p>
    <w:p w14:paraId="44073117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 </w:t>
      </w:r>
    </w:p>
    <w:p w14:paraId="62F31E5D" w14:textId="2273EA9D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lastRenderedPageBreak/>
        <w:t>OpenFlow/ OVSDB/ OF-Config</w:t>
      </w:r>
      <w:r w:rsidR="00C74664">
        <w:rPr>
          <w:rFonts w:ascii="Arial" w:eastAsia="MS Gothic" w:hAnsi="Arial" w:cs="Arial"/>
          <w:sz w:val="28"/>
          <w:szCs w:val="28"/>
          <w:lang w:val="en-US"/>
        </w:rPr>
        <w:t>uration</w:t>
      </w:r>
    </w:p>
    <w:p w14:paraId="23E0BBEA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Orchestration and controllers</w:t>
      </w:r>
    </w:p>
    <w:p w14:paraId="7F95C995" w14:textId="77777777" w:rsidR="00035153" w:rsidRPr="00766900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</w:rPr>
      </w:pPr>
      <w:r w:rsidRPr="00766900">
        <w:rPr>
          <w:rFonts w:ascii="Arial" w:eastAsia="MS Gothic" w:hAnsi="Arial" w:cs="Arial"/>
          <w:sz w:val="28"/>
          <w:szCs w:val="28"/>
        </w:rPr>
        <w:t>OpenSource Controllers</w:t>
      </w:r>
    </w:p>
    <w:p w14:paraId="30636792" w14:textId="77777777" w:rsidR="00035153" w:rsidRPr="00766900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</w:rPr>
      </w:pPr>
      <w:r w:rsidRPr="00766900">
        <w:rPr>
          <w:rFonts w:ascii="Arial" w:eastAsia="MS Gothic" w:hAnsi="Arial" w:cs="Arial"/>
          <w:sz w:val="28"/>
          <w:szCs w:val="28"/>
        </w:rPr>
        <w:t>Network automation solutions</w:t>
      </w:r>
    </w:p>
    <w:p w14:paraId="70890B0D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SDN Use cases (BoD – Bandwidth on Demand, VM, DCN applications, SPIT) </w:t>
      </w:r>
    </w:p>
    <w:p w14:paraId="63E152AD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Resiliency</w:t>
      </w:r>
    </w:p>
    <w:p w14:paraId="562D9867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Performance</w:t>
      </w:r>
    </w:p>
    <w:p w14:paraId="2E3C944A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High-Availability issues</w:t>
      </w:r>
    </w:p>
    <w:p w14:paraId="6511B1CC" w14:textId="77777777" w:rsidR="00035153" w:rsidRPr="00C74664" w:rsidRDefault="00035153" w:rsidP="00035153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Security</w:t>
      </w:r>
    </w:p>
    <w:p w14:paraId="72DED3EB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Virtual desktop</w:t>
      </w:r>
    </w:p>
    <w:p w14:paraId="7320CAF8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6974E564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Clients</w:t>
      </w:r>
    </w:p>
    <w:p w14:paraId="4C17719F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0CA43916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Case studies</w:t>
      </w:r>
    </w:p>
    <w:p w14:paraId="3A6EBF66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03F058B3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Hardware evolution to support SDN</w:t>
      </w:r>
    </w:p>
    <w:p w14:paraId="45B16F57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36876E52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SDN only hardware</w:t>
      </w:r>
    </w:p>
    <w:p w14:paraId="43093ACA" w14:textId="77777777" w:rsidR="00766900" w:rsidRPr="00C74664" w:rsidRDefault="00766900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</w:p>
    <w:p w14:paraId="04A00879" w14:textId="77777777" w:rsidR="00035153" w:rsidRPr="00C74664" w:rsidRDefault="00035153" w:rsidP="00035153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8"/>
          <w:szCs w:val="28"/>
          <w:lang w:val="en-US"/>
        </w:rPr>
      </w:pPr>
      <w:r w:rsidRPr="00C74664">
        <w:rPr>
          <w:rFonts w:ascii="Arial" w:eastAsia="MS Gothic" w:hAnsi="Arial" w:cs="Arial"/>
          <w:sz w:val="28"/>
          <w:szCs w:val="28"/>
          <w:lang w:val="en-US"/>
        </w:rPr>
        <w:t>SDN Transition and Evolution</w:t>
      </w:r>
    </w:p>
    <w:p w14:paraId="42B6ECBA" w14:textId="77777777" w:rsidR="00AE2839" w:rsidRPr="00C74664" w:rsidRDefault="00AE2839">
      <w:pPr>
        <w:rPr>
          <w:rFonts w:ascii="Arial" w:hAnsi="Arial" w:cs="Arial"/>
          <w:sz w:val="28"/>
          <w:szCs w:val="28"/>
          <w:lang w:val="en-US"/>
        </w:rPr>
      </w:pPr>
    </w:p>
    <w:p w14:paraId="7EA473E8" w14:textId="77777777" w:rsidR="00AE2839" w:rsidRPr="00C74664" w:rsidRDefault="00AE2839">
      <w:pPr>
        <w:rPr>
          <w:rFonts w:ascii="Arial" w:hAnsi="Arial" w:cs="Arial"/>
          <w:sz w:val="28"/>
          <w:szCs w:val="28"/>
          <w:lang w:val="en-US"/>
        </w:rPr>
      </w:pPr>
    </w:p>
    <w:p w14:paraId="05FF9168" w14:textId="77777777" w:rsidR="00AE2839" w:rsidRPr="00766900" w:rsidRDefault="00AE2839" w:rsidP="00AE2839">
      <w:pPr>
        <w:rPr>
          <w:rFonts w:ascii="Arial" w:hAnsi="Arial" w:cs="Arial"/>
          <w:sz w:val="28"/>
          <w:szCs w:val="28"/>
          <w:lang w:val="en-US"/>
        </w:rPr>
      </w:pPr>
      <w:r w:rsidRPr="00766900">
        <w:rPr>
          <w:rFonts w:ascii="Arial" w:hAnsi="Arial" w:cs="Arial"/>
          <w:sz w:val="28"/>
          <w:szCs w:val="28"/>
          <w:lang w:val="en-US"/>
        </w:rPr>
        <w:t xml:space="preserve">Abstracts must not exceed one page. They may be submitted in PDF, HTML or Word format by email at: </w:t>
      </w:r>
      <w:hyperlink r:id="rId10" w:history="1">
        <w:r w:rsidRPr="00766900">
          <w:rPr>
            <w:rStyle w:val="Lienhypertexte"/>
            <w:rFonts w:ascii="Arial" w:hAnsi="Arial" w:cs="Arial"/>
            <w:color w:val="auto"/>
            <w:sz w:val="28"/>
            <w:szCs w:val="28"/>
            <w:lang w:val="en-US"/>
          </w:rPr>
          <w:t>info@upperside.fr</w:t>
        </w:r>
      </w:hyperlink>
      <w:r w:rsidRPr="00766900">
        <w:rPr>
          <w:rFonts w:ascii="Arial" w:hAnsi="Arial" w:cs="Arial"/>
          <w:sz w:val="28"/>
          <w:szCs w:val="28"/>
          <w:lang w:val="en-US"/>
        </w:rPr>
        <w:t xml:space="preserve"> or </w:t>
      </w:r>
      <w:hyperlink r:id="rId11" w:history="1">
        <w:r w:rsidRPr="00766900">
          <w:rPr>
            <w:rStyle w:val="Lienhypertexte"/>
            <w:rFonts w:ascii="Arial" w:hAnsi="Arial" w:cs="Arial"/>
            <w:color w:val="auto"/>
            <w:sz w:val="28"/>
            <w:szCs w:val="28"/>
            <w:lang w:val="en-US"/>
          </w:rPr>
          <w:t>remi.scavenius@wanadoo.fr</w:t>
        </w:r>
      </w:hyperlink>
      <w:r w:rsidRPr="00766900">
        <w:rPr>
          <w:rFonts w:ascii="Arial" w:hAnsi="Arial" w:cs="Arial"/>
          <w:sz w:val="28"/>
          <w:szCs w:val="28"/>
          <w:lang w:val="en-US"/>
        </w:rPr>
        <w:t xml:space="preserve"> </w:t>
      </w:r>
      <w:r w:rsidRPr="00766900">
        <w:rPr>
          <w:rFonts w:ascii="Arial" w:hAnsi="Arial" w:cs="Arial"/>
          <w:sz w:val="28"/>
          <w:szCs w:val="28"/>
          <w:lang w:val="en-US"/>
        </w:rPr>
        <w:br/>
      </w:r>
      <w:r w:rsidRPr="00766900">
        <w:rPr>
          <w:rFonts w:ascii="Arial" w:hAnsi="Arial" w:cs="Arial"/>
          <w:sz w:val="28"/>
          <w:szCs w:val="28"/>
          <w:lang w:val="en-US"/>
        </w:rPr>
        <w:br/>
      </w:r>
      <w:r w:rsidRPr="00766900">
        <w:rPr>
          <w:rFonts w:ascii="Arial" w:hAnsi="Arial" w:cs="Arial"/>
          <w:b/>
          <w:sz w:val="28"/>
          <w:szCs w:val="28"/>
          <w:lang w:val="en-US"/>
        </w:rPr>
        <w:t xml:space="preserve">DEADLINE </w:t>
      </w:r>
      <w:r w:rsidRPr="00766900">
        <w:rPr>
          <w:rFonts w:ascii="Arial" w:hAnsi="Arial" w:cs="Arial"/>
          <w:b/>
          <w:sz w:val="28"/>
          <w:szCs w:val="28"/>
          <w:lang w:val="en-US"/>
        </w:rPr>
        <w:br/>
      </w:r>
      <w:r w:rsidRPr="00766900">
        <w:rPr>
          <w:rFonts w:ascii="Arial" w:hAnsi="Arial" w:cs="Arial"/>
          <w:sz w:val="28"/>
          <w:szCs w:val="28"/>
          <w:lang w:val="en-US"/>
        </w:rPr>
        <w:br/>
        <w:t>Deadline for turning in abstracts: June 30, 2014</w:t>
      </w:r>
    </w:p>
    <w:p w14:paraId="3879FBA7" w14:textId="77777777" w:rsidR="00AE2839" w:rsidRPr="00C74664" w:rsidRDefault="00AE2839">
      <w:pPr>
        <w:rPr>
          <w:rFonts w:ascii="Arial" w:hAnsi="Arial" w:cs="Arial"/>
          <w:sz w:val="28"/>
          <w:szCs w:val="28"/>
          <w:lang w:val="en-US"/>
        </w:rPr>
      </w:pPr>
    </w:p>
    <w:sectPr w:rsidR="00AE2839" w:rsidRPr="00C74664" w:rsidSect="00F450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39"/>
    <w:rsid w:val="00035153"/>
    <w:rsid w:val="003E141A"/>
    <w:rsid w:val="003F6D0D"/>
    <w:rsid w:val="005F7F64"/>
    <w:rsid w:val="00766900"/>
    <w:rsid w:val="008E3CEB"/>
    <w:rsid w:val="00AE2839"/>
    <w:rsid w:val="00BB6DF0"/>
    <w:rsid w:val="00C74664"/>
    <w:rsid w:val="00F450C6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16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E2839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E2839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ntc.de/showcases/mplsewc2013/intr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antc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tc.com/" TargetMode="External"/><Relationship Id="rId11" Type="http://schemas.openxmlformats.org/officeDocument/2006/relationships/hyperlink" Target="mailto:remi.scavenius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uppersid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ntc.de/showcases/mplsewc2013/intro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Michel Gosse</cp:lastModifiedBy>
  <cp:revision>2</cp:revision>
  <dcterms:created xsi:type="dcterms:W3CDTF">2013-05-19T16:06:00Z</dcterms:created>
  <dcterms:modified xsi:type="dcterms:W3CDTF">2013-05-19T16:06:00Z</dcterms:modified>
</cp:coreProperties>
</file>